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AA923" w14:textId="14379AEE" w:rsid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43F4FA3" w14:textId="7BDEFC60" w:rsid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75851E0" w14:textId="77777777" w:rsidR="005A26C6" w:rsidRPr="005A26C6" w:rsidRDefault="005A26C6" w:rsidP="005A26C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تأثير برنامج تدريبى عن علم تصميم الأمان و الراحة فى بيئة العمل على المعرفة و الممارسات الامنة لدى الممرضات</w:t>
      </w:r>
    </w:p>
    <w:p w14:paraId="6249A616" w14:textId="77777777" w:rsidR="005A26C6" w:rsidRPr="005A26C6" w:rsidRDefault="005A26C6" w:rsidP="005A26C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14:paraId="3E757E2C" w14:textId="77777777" w:rsidR="005A26C6" w:rsidRPr="005A26C6" w:rsidRDefault="005A26C6" w:rsidP="005A26C6">
      <w:pPr>
        <w:tabs>
          <w:tab w:val="left" w:pos="6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14:paraId="3C763234" w14:textId="77777777" w:rsidR="005A26C6" w:rsidRPr="005A26C6" w:rsidRDefault="005A26C6" w:rsidP="005A26C6">
      <w:pPr>
        <w:tabs>
          <w:tab w:val="left" w:pos="67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14:paraId="1D70D507" w14:textId="77777777" w:rsidR="005A26C6" w:rsidRPr="005A26C6" w:rsidRDefault="005A26C6" w:rsidP="005A26C6">
      <w:pPr>
        <w:tabs>
          <w:tab w:val="left" w:pos="67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رسالة مقدمة من الطالبة</w:t>
      </w:r>
    </w:p>
    <w:p w14:paraId="0CA922BF" w14:textId="77777777" w:rsidR="005A26C6" w:rsidRPr="005A26C6" w:rsidRDefault="005A26C6" w:rsidP="005A26C6">
      <w:pPr>
        <w:tabs>
          <w:tab w:val="left" w:pos="67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14:paraId="4FA6AB83" w14:textId="77777777" w:rsidR="005A26C6" w:rsidRPr="005A26C6" w:rsidRDefault="005A26C6" w:rsidP="005A26C6">
      <w:pPr>
        <w:tabs>
          <w:tab w:val="left" w:pos="67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عزة عبد الموجود عبد الحميد</w:t>
      </w:r>
    </w:p>
    <w:p w14:paraId="480EAE49" w14:textId="77777777" w:rsidR="005A26C6" w:rsidRPr="005A26C6" w:rsidRDefault="005A26C6" w:rsidP="005A26C6">
      <w:pPr>
        <w:tabs>
          <w:tab w:val="left" w:pos="67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14:paraId="7640FD5C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</w:rPr>
        <w:t>ماجستير ادارة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 xml:space="preserve"> التمريض</w:t>
      </w:r>
    </w:p>
    <w:p w14:paraId="3644A045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14:paraId="01C535A3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14:paraId="05A75508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توطئة للحصول على درجة الدكتوراة فى ادارة التمريض</w:t>
      </w:r>
    </w:p>
    <w:p w14:paraId="7F75CAD4" w14:textId="77777777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14:paraId="64F31D51" w14:textId="77777777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14:paraId="5DB89626" w14:textId="77777777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تحت اشراف</w:t>
      </w:r>
    </w:p>
    <w:p w14:paraId="0D6514F6" w14:textId="77777777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s-ES" w:bidi="ar-EG"/>
        </w:rPr>
      </w:pPr>
    </w:p>
    <w:p w14:paraId="79E1DD15" w14:textId="77777777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r w:rsidRPr="005A26C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9CA62" wp14:editId="5A05D8A2">
                <wp:simplePos x="0" y="0"/>
                <wp:positionH relativeFrom="column">
                  <wp:posOffset>3810</wp:posOffset>
                </wp:positionH>
                <wp:positionV relativeFrom="paragraph">
                  <wp:posOffset>250825</wp:posOffset>
                </wp:positionV>
                <wp:extent cx="2654300" cy="11906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8C4C" w14:textId="77777777" w:rsidR="005A26C6" w:rsidRPr="005A26C6" w:rsidRDefault="005A26C6" w:rsidP="005A26C6">
                            <w:pPr>
                              <w:ind w:left="-1037" w:right="-180" w:firstLine="103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5A26C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أ.م.</w:t>
                            </w:r>
                            <w:r w:rsidRPr="005A2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د/</w:t>
                            </w:r>
                            <w:r w:rsidRPr="005A26C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ايمان عبد العليم عطيوي</w:t>
                            </w:r>
                          </w:p>
                          <w:p w14:paraId="15B0F94F" w14:textId="77777777" w:rsidR="005A26C6" w:rsidRPr="005A26C6" w:rsidRDefault="005A26C6" w:rsidP="005A26C6">
                            <w:pPr>
                              <w:ind w:left="-1037" w:right="-180" w:firstLine="103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5A2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أستاذ</w:t>
                            </w:r>
                            <w:r w:rsidRPr="005A26C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مساعد</w:t>
                            </w:r>
                            <w:r w:rsidRPr="005A2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ادارة التمريض</w:t>
                            </w:r>
                          </w:p>
                          <w:p w14:paraId="4159056F" w14:textId="77777777" w:rsidR="005A26C6" w:rsidRPr="009F0B59" w:rsidRDefault="005A26C6" w:rsidP="005A26C6">
                            <w:pPr>
                              <w:tabs>
                                <w:tab w:val="left" w:pos="5803"/>
                              </w:tabs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14:paraId="0F323839" w14:textId="77777777" w:rsidR="005A26C6" w:rsidRPr="009F0B59" w:rsidRDefault="005A26C6" w:rsidP="005A26C6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14:paraId="14A3AA0B" w14:textId="77777777" w:rsidR="005A26C6" w:rsidRPr="009F0B59" w:rsidRDefault="005A26C6" w:rsidP="005A26C6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E9CA62" id="Text Box 4" o:spid="_x0000_s1029" type="#_x0000_t202" style="position:absolute;margin-left:.3pt;margin-top:19.75pt;width:209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UX9AEAAMsDAAAOAAAAZHJzL2Uyb0RvYy54bWysU9uO0zAQfUfiHyy/0ySlLWzUdLV0VYS0&#10;XKSFD3Ac5yIcjxm7TcrXM3ay3QJviDxYHo99Zs6Zk+3t2Gt2Uug6MAXPFilnykioOtMU/NvXw6u3&#10;nDkvTCU0GFXws3L8dvfyxXawuVpCC7pSyAjEuHywBW+9t3mSONmqXrgFWGUoWQP2wlOITVKhGAi9&#10;18kyTTfJAFhZBKmco9P7Kcl3Eb+ulfSf69opz3TBqTcfV4xrGdZktxV5g8K2nZzbEP/QRS86Q0Uv&#10;UPfCC3bE7i+ovpMIDmq/kNAnUNedVJEDscnSP9g8tsKqyIXEcfYik/t/sPLT6dF+QebHdzDSACMJ&#10;Zx9AfnfMwL4VplF3iDC0SlRUOAuSJYN1+fw0SO1yF0DK4SNUNGRx9BCBxhr7oArxZIROAzhfRFej&#10;Z5IOl5v16nVKKUm5LLtJN8t1rCHyp+cWnX+voGdhU3CkqUZ4cXpwPrQj8qcroZoD3VWHTusYYFPu&#10;NbKTIAcc4jej/3ZNm3DZQHg2IYaTyDNQm0j6sRwpGfiWUJ2JMcLkKPoDaNMC/uRsIDcV3P04ClSc&#10;6Q+GVLvJVqtgvxis1m+WFOB1przOCCMJquCes2m795Nljxa7pqVK05wM3JHSdRc1eO5q7pscE6WZ&#10;3R0seR3HW8//4O4XAAAA//8DAFBLAwQUAAYACAAAACEAN8g/29sAAAAHAQAADwAAAGRycy9kb3du&#10;cmV2LnhtbEyO3U6DQBCF7018h82YeGPsUmyhRYZGTTTetvYBBpgCkZ0l7LbQt3e90svzk3O+fDeb&#10;Xl14dJ0VhOUiAsVS2bqTBuH49f64AeU8SU29FUa4soNdcXuTU1bbSfZ8OfhGhRFxGSG03g+Z1q5q&#10;2ZBb2IElZCc7GvJBjo2uR5rCuOl1HEWJNtRJeGhp4LeWq+/D2SCcPqeH9XYqP/wx3a+SV+rS0l4R&#10;7+/ml2dQnmf/V4Zf/IAORWAq7Vlqp3qEJPQQnrZrUCFdLTfBKBHiOI1AF7n+z1/8AAAA//8DAFBL&#10;AQItABQABgAIAAAAIQC2gziS/gAAAOEBAAATAAAAAAAAAAAAAAAAAAAAAABbQ29udGVudF9UeXBl&#10;c10ueG1sUEsBAi0AFAAGAAgAAAAhADj9If/WAAAAlAEAAAsAAAAAAAAAAAAAAAAALwEAAF9yZWxz&#10;Ly5yZWxzUEsBAi0AFAAGAAgAAAAhAMDa1Rf0AQAAywMAAA4AAAAAAAAAAAAAAAAALgIAAGRycy9l&#10;Mm9Eb2MueG1sUEsBAi0AFAAGAAgAAAAhADfIP9vbAAAABwEAAA8AAAAAAAAAAAAAAAAATgQAAGRy&#10;cy9kb3ducmV2LnhtbFBLBQYAAAAABAAEAPMAAABWBQAAAAA=&#10;" stroked="f">
                <v:textbox>
                  <w:txbxContent>
                    <w:p w14:paraId="26368C4C" w14:textId="77777777" w:rsidR="005A26C6" w:rsidRPr="005A26C6" w:rsidRDefault="005A26C6" w:rsidP="005A26C6">
                      <w:pPr>
                        <w:ind w:left="-1037" w:right="-180" w:firstLine="103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spellStart"/>
                      <w:r w:rsidRPr="005A26C6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أ.م.</w:t>
                      </w:r>
                      <w:r w:rsidRPr="005A26C6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ar-EG"/>
                        </w:rPr>
                        <w:t>د</w:t>
                      </w:r>
                      <w:proofErr w:type="spellEnd"/>
                      <w:r w:rsidRPr="005A26C6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ar-EG"/>
                        </w:rPr>
                        <w:t>/</w:t>
                      </w:r>
                      <w:r w:rsidRPr="005A26C6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 xml:space="preserve"> ايمان عبد العليم </w:t>
                      </w:r>
                      <w:proofErr w:type="spellStart"/>
                      <w:r w:rsidRPr="005A26C6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عطيوي</w:t>
                      </w:r>
                      <w:proofErr w:type="spellEnd"/>
                    </w:p>
                    <w:p w14:paraId="15B0F94F" w14:textId="77777777" w:rsidR="005A26C6" w:rsidRPr="005A26C6" w:rsidRDefault="005A26C6" w:rsidP="005A26C6">
                      <w:pPr>
                        <w:ind w:left="-1037" w:right="-180" w:firstLine="103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 w:rsidRPr="005A26C6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ar-EG"/>
                        </w:rPr>
                        <w:t>أستاذ</w:t>
                      </w:r>
                      <w:r w:rsidRPr="005A26C6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 xml:space="preserve"> مساعد</w:t>
                      </w:r>
                      <w:r w:rsidRPr="005A26C6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ar-EG"/>
                        </w:rPr>
                        <w:t xml:space="preserve"> ادارة التمريض</w:t>
                      </w:r>
                    </w:p>
                    <w:p w14:paraId="4159056F" w14:textId="77777777" w:rsidR="005A26C6" w:rsidRPr="009F0B59" w:rsidRDefault="005A26C6" w:rsidP="005A26C6">
                      <w:pPr>
                        <w:tabs>
                          <w:tab w:val="left" w:pos="5803"/>
                        </w:tabs>
                        <w:jc w:val="center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14:paraId="0F323839" w14:textId="77777777" w:rsidR="005A26C6" w:rsidRPr="009F0B59" w:rsidRDefault="005A26C6" w:rsidP="005A26C6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14:paraId="14A3AA0B" w14:textId="77777777" w:rsidR="005A26C6" w:rsidRPr="009F0B59" w:rsidRDefault="005A26C6" w:rsidP="005A26C6">
                      <w:pPr>
                        <w:jc w:val="center"/>
                        <w:rPr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26C6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4A02F" wp14:editId="2292030B">
                <wp:simplePos x="0" y="0"/>
                <wp:positionH relativeFrom="column">
                  <wp:posOffset>3230880</wp:posOffset>
                </wp:positionH>
                <wp:positionV relativeFrom="paragraph">
                  <wp:posOffset>250825</wp:posOffset>
                </wp:positionV>
                <wp:extent cx="3015615" cy="1190625"/>
                <wp:effectExtent l="0" t="0" r="0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AC7CD" w14:textId="77777777" w:rsidR="005A26C6" w:rsidRPr="005A26C6" w:rsidRDefault="005A26C6" w:rsidP="005A26C6">
                            <w:pPr>
                              <w:ind w:left="-1037" w:right="-180" w:firstLine="1037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5A26C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أ.د/</w:t>
                            </w:r>
                            <w:r w:rsidRPr="005A26C6">
                              <w:rPr>
                                <w:rFonts w:ascii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نهاد عزالدين فكرى</w:t>
                            </w:r>
                          </w:p>
                          <w:p w14:paraId="716FE840" w14:textId="77777777" w:rsidR="005A26C6" w:rsidRPr="005A26C6" w:rsidRDefault="005A26C6" w:rsidP="005A26C6">
                            <w:pPr>
                              <w:ind w:left="-1037" w:right="-180" w:firstLine="103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5A26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أستاذ ادارة التمريض</w:t>
                            </w:r>
                          </w:p>
                          <w:p w14:paraId="6D2DC4ED" w14:textId="77777777" w:rsidR="005A26C6" w:rsidRPr="005A26C6" w:rsidRDefault="005A26C6" w:rsidP="005A26C6">
                            <w:pPr>
                              <w:ind w:left="-1037" w:right="-180" w:firstLine="1037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  <w:p w14:paraId="0FE8A4AC" w14:textId="77777777" w:rsidR="005A26C6" w:rsidRPr="009F0B59" w:rsidRDefault="005A26C6" w:rsidP="005A26C6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14:paraId="6B02159A" w14:textId="77777777" w:rsidR="005A26C6" w:rsidRPr="009F0B59" w:rsidRDefault="005A26C6" w:rsidP="005A26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4A02F" id="Text Box 8" o:spid="_x0000_s1030" type="#_x0000_t202" style="position:absolute;margin-left:254.4pt;margin-top:19.75pt;width:237.4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zc9wEAANIDAAAOAAAAZHJzL2Uyb0RvYy54bWysU9uO0zAQfUfiHyy/0ySlLWzUdLV0VYS0&#10;XKSFD3AcJ7FIPGbsNilfz9jJdgu8IfJgeTz2mTlnTra3Y9+xk0KnwRQ8W6ScKSOh0qYp+Levh1dv&#10;OX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X6fZepOtOZOUy7KbdLNcxxoif3pu0fn3CnoWNgVHmmqEF6cH50M7In+6Eqo56HR10F0XA2zK&#10;fYfsJMgBh/jN6L9d60y4bCA8mxDDSeQZqE0k/ViOTFezCIF2CdWZiCNMxqIfgTYt4E/OBjJVwd2P&#10;o0DFWffBkHg32WoVXBiD1frNkgK8zpTXGWEkQRXcczZt935y7tGiblqqNI3LwB0JXusoxXNXc/tk&#10;nKjQbPLgzOs43nr+FXe/AAAA//8DAFBLAwQUAAYACAAAACEAURBzzt8AAAAKAQAADwAAAGRycy9k&#10;b3ducmV2LnhtbEyPzU7DMBCE70i8g7VIXBC1SUnzQ5wKkEBcW/oAm2SbRMTrKHab9O0xJ3oczWjm&#10;m2K7mEGcaXK9ZQ1PKwWCuLZNz62Gw/fHYwrCeeQGB8uk4UIOtuXtTYF5Y2fe0XnvWxFK2OWoofN+&#10;zKV0dUcG3cqOxME72smgD3JqZTPhHMrNICOlNtJgz2Ghw5HeO6p/9iej4fg1P8TZXH36Q7J73rxh&#10;n1T2ovX93fL6AsLT4v/D8Icf0KEMTJU9cePEoCFWaUD3GtZZDCIEsnSdgKg0RFGiQJaFvL5Q/gIA&#10;AP//AwBQSwECLQAUAAYACAAAACEAtoM4kv4AAADhAQAAEwAAAAAAAAAAAAAAAAAAAAAAW0NvbnRl&#10;bnRfVHlwZXNdLnhtbFBLAQItABQABgAIAAAAIQA4/SH/1gAAAJQBAAALAAAAAAAAAAAAAAAAAC8B&#10;AABfcmVscy8ucmVsc1BLAQItABQABgAIAAAAIQDHi9zc9wEAANIDAAAOAAAAAAAAAAAAAAAAAC4C&#10;AABkcnMvZTJvRG9jLnhtbFBLAQItABQABgAIAAAAIQBREHPO3wAAAAoBAAAPAAAAAAAAAAAAAAAA&#10;AFEEAABkcnMvZG93bnJldi54bWxQSwUGAAAAAAQABADzAAAAXQUAAAAA&#10;" stroked="f">
                <v:textbox>
                  <w:txbxContent>
                    <w:p w14:paraId="6F1AC7CD" w14:textId="77777777" w:rsidR="005A26C6" w:rsidRPr="005A26C6" w:rsidRDefault="005A26C6" w:rsidP="005A26C6">
                      <w:pPr>
                        <w:ind w:left="-1037" w:right="-180" w:firstLine="1037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5A26C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أ.د/</w:t>
                      </w:r>
                      <w:r w:rsidRPr="005A26C6">
                        <w:rPr>
                          <w:rFonts w:ascii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 نهاد عزالدين فكرى</w:t>
                      </w:r>
                    </w:p>
                    <w:p w14:paraId="716FE840" w14:textId="77777777" w:rsidR="005A26C6" w:rsidRPr="005A26C6" w:rsidRDefault="005A26C6" w:rsidP="005A26C6">
                      <w:pPr>
                        <w:ind w:left="-1037" w:right="-180" w:firstLine="103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  <w:r w:rsidRPr="005A26C6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ar-EG"/>
                        </w:rPr>
                        <w:t>أستاذ ادارة التمريض</w:t>
                      </w:r>
                    </w:p>
                    <w:p w14:paraId="6D2DC4ED" w14:textId="77777777" w:rsidR="005A26C6" w:rsidRPr="005A26C6" w:rsidRDefault="005A26C6" w:rsidP="005A26C6">
                      <w:pPr>
                        <w:ind w:left="-1037" w:right="-180" w:firstLine="1037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bidi="ar-EG"/>
                        </w:rPr>
                      </w:pPr>
                    </w:p>
                    <w:p w14:paraId="0FE8A4AC" w14:textId="77777777" w:rsidR="005A26C6" w:rsidRPr="009F0B59" w:rsidRDefault="005A26C6" w:rsidP="005A26C6">
                      <w:pPr>
                        <w:jc w:val="center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14:paraId="6B02159A" w14:textId="77777777" w:rsidR="005A26C6" w:rsidRPr="009F0B59" w:rsidRDefault="005A26C6" w:rsidP="005A26C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B65EA" w14:textId="77777777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s-ES" w:bidi="ar-EG"/>
        </w:rPr>
      </w:pPr>
    </w:p>
    <w:p w14:paraId="29B1A271" w14:textId="77777777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s-ES"/>
        </w:rPr>
      </w:pPr>
    </w:p>
    <w:p w14:paraId="1EB19A20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</w:p>
    <w:p w14:paraId="1E7285A2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14:paraId="2A7D60AF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14:paraId="26F2E255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14:paraId="4EE198AA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14:paraId="3FAA9E08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14:paraId="0F7D5E71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كلية التمريض</w:t>
      </w:r>
    </w:p>
    <w:p w14:paraId="579CDE1B" w14:textId="77777777" w:rsidR="005A26C6" w:rsidRPr="005A26C6" w:rsidRDefault="005A26C6" w:rsidP="005A26C6">
      <w:pPr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5A26C6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جامعة القاهرة</w:t>
      </w:r>
    </w:p>
    <w:p w14:paraId="38018F78" w14:textId="309EDF50" w:rsidR="005A26C6" w:rsidRPr="005A26C6" w:rsidRDefault="005A26C6" w:rsidP="005A26C6">
      <w:pPr>
        <w:tabs>
          <w:tab w:val="left" w:pos="5803"/>
        </w:tabs>
        <w:bidi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t>2022</w:t>
      </w:r>
    </w:p>
    <w:p w14:paraId="1CADA408" w14:textId="4C7A9475" w:rsid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59E2645" w14:textId="6F2EEFC4" w:rsid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76B13613" w14:textId="07746B1F" w:rsid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83E2D40" w14:textId="245AB171" w:rsid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655F093" w14:textId="69FB1DE7" w:rsid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56BB958" w14:textId="4ED911D9" w:rsidR="005A26C6" w:rsidRPr="005A26C6" w:rsidRDefault="006302CA" w:rsidP="005A26C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ملخص البحث</w:t>
      </w:r>
      <w:bookmarkStart w:id="0" w:name="_GoBack"/>
      <w:bookmarkEnd w:id="0"/>
      <w:r w:rsidR="005A26C6" w:rsidRPr="005A2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14:paraId="70B26086" w14:textId="77777777" w:rsidR="005A26C6" w:rsidRPr="005A26C6" w:rsidRDefault="005A26C6" w:rsidP="005A26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</w:pPr>
      <w:bookmarkStart w:id="1" w:name="_Hlk123056692"/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تشكل المخاطر الصحية المتعلقة بعلم تصميم الأمان و الراحة فى بيئة العمل تهديدًا خطيرًا لموظفي الرعاية الصحية. نظرًا لمهام 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المناولة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اليدوية ، التي تتطلب القوة لتحريك المرضى أو دفعهم أو نقلهم . الهدف: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تهدف هذه الدراسة إلى تقييم تأثير برنامج تدريبى عن علم تصميم الأمان و الراحة فى بيئة العمل على المعرفة و الممارسات الامنة لدى الممرضات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.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التصميم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: تم استخدام تصميم 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  <w:t>شبه تجريبي لتحقيق هدف هذه الدراسة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. 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العينة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: 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 w:bidi="ar-EG"/>
        </w:rPr>
        <w:t>تتكون عينة البحث من عينة متاحة من الممرضين الذين يعملون في وحدة العناية المركزة بمستشفى قنا العام التابعة لوزارة الصحة, وكان عددهم (30).</w:t>
      </w:r>
      <w:r w:rsidRPr="005A2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مكان  تنفيذ البحث</w:t>
      </w:r>
      <w:r w:rsidRPr="005A2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أجريت الدراسة في وحدة العناية المركزة التابعة بمستشفى قنا العام التابعة لوزارة الصحة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.</w:t>
      </w:r>
      <w:r w:rsidRPr="005A26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أدوات الدراسة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: 1-استبيان المعلومات عن علم تصميم الأمان و الراحة فى بيئة العمل لدى الممرضين ، 2- استمارة ملاحظة و رصد الممارسات المتعلقة بعلم تصميم الامان و الراحة في بيئة العمل, لتقييم ممارسات الممرضين في وحدة العناية المركزة.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النتائج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: أظهرت نتائج الدراسة أن أغلبية المشاركين (70%) كانوا سيدات ، تتراوح أعمارهم ما بين عشرين إلى ثلاثين عامًا ،  حوالى (46.7%) منهم حاصلين على معهد تمريض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.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أغلبية (70.3%) المشاركين لديهم أقل من خمس سنوات من الخبرة ، و لم يحضر غالبية المشاركين في الدراسة اى برنامج تدريب خاص بعلم تصميم الأمان و الراحة من قبل. هناك فروق ذات دلالة إحصائية وتحسن ملحوظ في معلومات الممرضين المشاركين فى الدراسة</w:t>
      </w:r>
      <w:r w:rsidRPr="005A26C6">
        <w:rPr>
          <w:rFonts w:ascii="Times New Roman" w:eastAsia="Times New Roman" w:hAnsi="Times New Roman" w:cs="Times New Roman"/>
          <w:sz w:val="20"/>
          <w:szCs w:val="28"/>
          <w:rtl/>
          <w:lang w:eastAsia="ar-SA"/>
        </w:rPr>
        <w:t xml:space="preserve"> 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و 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في جميع أبعاد الممارسات الأمنة السلامة المتعلقة بعلم تصميم الأمان و الراحة 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. 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الخلاصة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: خلصت الدراسة إلى أن البرنامج التعليمي كان فعالا فى تحسين المعلومات الخاصة بعلم تصميم الأمان و الراحة للمشاركين فى هذه الدراسة , و أيضا أشارت الدراسة الى التأثير الايجابى للبرنامج التعليمي على ممارسات السلامة الامنة المتعلقة بعلم تصميم الأمان و الراحة فى بيئة العمل لدى الممرضين</w:t>
      </w:r>
      <w:r w:rsidRPr="005A26C6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Pr="005A26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توصية</w:t>
      </w:r>
      <w:r w:rsidRPr="005A26C6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>: تضمين البرنامج التدريبى الخاص بعلم تصميم الأمان و الراحة فى بيئة العمل في خطة التدريب السنوية بوحدة التعليم المستمر بالمستشفى وخاصة للممرضين المعينين حديثًا, هناك حاجة أيضًا إلى تعميم البحث على نطاق أوسع للممرضين في مختلف اقسام المستشفي.</w:t>
      </w:r>
      <w:bookmarkEnd w:id="1"/>
    </w:p>
    <w:p w14:paraId="5907F414" w14:textId="77777777" w:rsidR="005A26C6" w:rsidRPr="005A26C6" w:rsidRDefault="005A26C6" w:rsidP="005A26C6">
      <w:pPr>
        <w:bidi w:val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sectPr w:rsidR="005A26C6" w:rsidRPr="005A26C6" w:rsidSect="006E04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A4"/>
    <w:rsid w:val="005A26C6"/>
    <w:rsid w:val="006302CA"/>
    <w:rsid w:val="006E04A9"/>
    <w:rsid w:val="00715DBD"/>
    <w:rsid w:val="00ED1682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1D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26C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C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26C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C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M0hammad Ramadan</dc:creator>
  <cp:keywords/>
  <dc:description/>
  <cp:lastModifiedBy>MT</cp:lastModifiedBy>
  <cp:revision>4</cp:revision>
  <dcterms:created xsi:type="dcterms:W3CDTF">2023-01-08T15:44:00Z</dcterms:created>
  <dcterms:modified xsi:type="dcterms:W3CDTF">2023-01-19T20:03:00Z</dcterms:modified>
</cp:coreProperties>
</file>